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28" w:rsidRPr="00872333" w:rsidRDefault="00231828" w:rsidP="00820845">
      <w:pPr>
        <w:spacing w:after="0" w:line="240" w:lineRule="auto"/>
        <w:jc w:val="both"/>
        <w:rPr>
          <w:rFonts w:ascii="Baskerville Old Face" w:hAnsi="Baskerville Old Face" w:cs="Aharoni"/>
          <w:b/>
          <w:color w:val="0D0D0D"/>
          <w:szCs w:val="20"/>
          <w:u w:val="single"/>
          <w:lang w:bidi="he-IL"/>
        </w:rPr>
      </w:pPr>
      <w:r w:rsidRPr="00872333">
        <w:rPr>
          <w:rFonts w:ascii="Baskerville Old Face" w:hAnsi="Baskerville Old Face" w:cs="Aharoni"/>
          <w:b/>
          <w:color w:val="0D0D0D"/>
          <w:szCs w:val="20"/>
          <w:u w:val="single"/>
          <w:lang w:bidi="he-IL"/>
        </w:rPr>
        <w:t>QUARTA-FEIRA 09/10</w:t>
      </w:r>
    </w:p>
    <w:p w:rsidR="00231828" w:rsidRPr="00953DA3" w:rsidRDefault="00231828" w:rsidP="00820845">
      <w:pPr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15h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ab/>
        <w:t>CREDENCIAMENTO</w:t>
      </w:r>
    </w:p>
    <w:p w:rsidR="00231828" w:rsidRPr="00953DA3" w:rsidRDefault="00231828" w:rsidP="00820845">
      <w:pPr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19h</w:t>
      </w:r>
      <w:r>
        <w:rPr>
          <w:rFonts w:ascii="Baskerville Old Face" w:hAnsi="Baskerville Old Face" w:cs="Aharoni"/>
          <w:sz w:val="20"/>
          <w:szCs w:val="20"/>
          <w:lang w:bidi="he-IL"/>
        </w:rPr>
        <w:tab/>
        <w:t>ABERTURA – Representantes das entidades promotoras e apoiadoras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color w:val="C00000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CONFERÊNCIA</w:t>
      </w:r>
      <w:r>
        <w:rPr>
          <w:rFonts w:ascii="Baskerville Old Face" w:hAnsi="Baskerville Old Face" w:cs="Aharoni"/>
          <w:color w:val="C00000"/>
          <w:sz w:val="20"/>
          <w:szCs w:val="20"/>
          <w:lang w:bidi="he-IL"/>
        </w:rPr>
        <w:t xml:space="preserve"> DE ABERTURA</w:t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: Panorama da dimensão constitucional da cultura nas Américas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Edwin Harvey</w:t>
      </w:r>
      <w:r>
        <w:rPr>
          <w:rFonts w:ascii="Baskerville Old Face" w:hAnsi="Baskerville Old Face" w:cs="Aharoni"/>
          <w:sz w:val="20"/>
          <w:szCs w:val="20"/>
          <w:lang w:bidi="he-IL"/>
        </w:rPr>
        <w:t>, Dr. – ARGENTINA/UBA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Cláudia Leitão</w:t>
      </w:r>
      <w:r>
        <w:rPr>
          <w:rFonts w:ascii="Baskerville Old Face" w:hAnsi="Baskerville Old Face" w:cs="Aharoni"/>
          <w:sz w:val="20"/>
          <w:szCs w:val="20"/>
          <w:lang w:bidi="he-IL"/>
        </w:rPr>
        <w:t>, Dra.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UECE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Marcos Wachowicz</w:t>
      </w:r>
      <w:r>
        <w:rPr>
          <w:rFonts w:ascii="Baskerville Old Face" w:hAnsi="Baskerville Old Face" w:cs="Aharoni"/>
          <w:sz w:val="20"/>
          <w:szCs w:val="20"/>
          <w:lang w:bidi="he-IL"/>
        </w:rPr>
        <w:t>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UFPR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José Filomeno de Moraes Filho,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UNIFOR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pStyle w:val="Estilo1"/>
        <w:jc w:val="both"/>
        <w:rPr>
          <w:rFonts w:ascii="Baskerville Old Face" w:hAnsi="Baskerville Old Face" w:cs="Aharoni"/>
          <w:sz w:val="22"/>
          <w:szCs w:val="20"/>
          <w:u w:val="single"/>
          <w:lang w:bidi="he-IL"/>
        </w:rPr>
      </w:pPr>
      <w:r w:rsidRPr="00872333">
        <w:rPr>
          <w:rFonts w:ascii="Baskerville Old Face" w:hAnsi="Baskerville Old Face" w:cs="Aharoni"/>
          <w:sz w:val="22"/>
          <w:szCs w:val="20"/>
          <w:u w:val="single"/>
          <w:lang w:bidi="he-IL"/>
        </w:rPr>
        <w:t>QUINTA-FEIRA 10/10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08h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SIMPÓSIOS TEMÁTICOS</w:t>
      </w:r>
    </w:p>
    <w:p w:rsidR="00231828" w:rsidRDefault="00231828" w:rsidP="00056FB6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ST1 – Direitos Autorais e Conexos</w:t>
      </w:r>
    </w:p>
    <w:p w:rsidR="00231828" w:rsidRDefault="00231828" w:rsidP="0047428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 xml:space="preserve">Coordenadores: Luiz Gonzaga Silva Adolfo, Dr. –UNISC e </w:t>
      </w:r>
      <w:r w:rsidRPr="00056FB6">
        <w:rPr>
          <w:rFonts w:ascii="Baskerville Old Face" w:hAnsi="Baskerville Old Face" w:cs="Aharoni"/>
          <w:sz w:val="20"/>
          <w:szCs w:val="20"/>
          <w:lang w:bidi="he-IL"/>
        </w:rPr>
        <w:t>Sidney Soares Filho</w:t>
      </w:r>
      <w:r>
        <w:rPr>
          <w:rFonts w:ascii="Baskerville Old Face" w:hAnsi="Baskerville Old Face" w:cs="Aharoni"/>
          <w:sz w:val="20"/>
          <w:szCs w:val="20"/>
          <w:lang w:bidi="he-IL"/>
        </w:rPr>
        <w:t>, Ms. – UNIFOR</w:t>
      </w:r>
      <w:r w:rsidRPr="00056FB6">
        <w:rPr>
          <w:rFonts w:ascii="Baskerville Old Face" w:hAnsi="Baskerville Old Face" w:cs="Aharoni"/>
          <w:sz w:val="20"/>
          <w:szCs w:val="20"/>
          <w:lang w:bidi="he-IL"/>
        </w:rPr>
        <w:t>;</w:t>
      </w:r>
    </w:p>
    <w:p w:rsidR="00231828" w:rsidRDefault="00231828" w:rsidP="000253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ST2-A – Patrimônio Cultural e Memória Social</w:t>
      </w:r>
    </w:p>
    <w:p w:rsidR="00231828" w:rsidRDefault="00231828" w:rsidP="0047428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56FB6">
        <w:rPr>
          <w:rFonts w:ascii="Baskerville Old Face" w:hAnsi="Baskerville Old Face" w:cs="Aharoni"/>
          <w:sz w:val="20"/>
          <w:szCs w:val="20"/>
          <w:lang w:bidi="he-IL"/>
        </w:rPr>
        <w:t xml:space="preserve">Coordenadores: </w:t>
      </w:r>
      <w:r>
        <w:rPr>
          <w:rFonts w:ascii="Baskerville Old Face" w:hAnsi="Baskerville Old Face" w:cs="Aharoni"/>
          <w:sz w:val="20"/>
          <w:szCs w:val="20"/>
          <w:lang w:bidi="he-IL"/>
        </w:rPr>
        <w:t>Mara Rita Duarte de Oliveira, Dra. – UFPA e Fabíola Bezerra de Castro Alves Brasil, Ms. – UNIFOR;</w:t>
      </w:r>
    </w:p>
    <w:p w:rsidR="00231828" w:rsidRDefault="00231828" w:rsidP="000253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ST3-A – Políticas Culturais e Fomento à Cultura</w:t>
      </w:r>
    </w:p>
    <w:p w:rsidR="00231828" w:rsidRDefault="00231828" w:rsidP="0047428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Coordenadores: Écio Oto Ramos Duarte</w:t>
      </w:r>
      <w:r>
        <w:rPr>
          <w:rFonts w:ascii="Baskerville Old Face" w:hAnsi="Baskerville Old Face" w:cs="Aharoni"/>
          <w:sz w:val="20"/>
          <w:szCs w:val="20"/>
          <w:lang w:bidi="he-IL"/>
        </w:rPr>
        <w:t>, Dr. – MP-PI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 xml:space="preserve"> 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Thiago Anastácio Carcará</w:t>
      </w:r>
      <w:r>
        <w:rPr>
          <w:rFonts w:ascii="Baskerville Old Face" w:hAnsi="Baskerville Old Face" w:cs="Aharoni"/>
          <w:sz w:val="20"/>
          <w:szCs w:val="20"/>
          <w:lang w:bidi="he-IL"/>
        </w:rPr>
        <w:t>*, Ms. – FATEPI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;</w:t>
      </w:r>
    </w:p>
    <w:p w:rsidR="00231828" w:rsidRDefault="00231828" w:rsidP="000253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ST4 – Dirieto, Arte e Cultura</w:t>
      </w:r>
    </w:p>
    <w:p w:rsidR="00231828" w:rsidRPr="000253F2" w:rsidRDefault="00231828" w:rsidP="0047428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Coordenadores:</w:t>
      </w:r>
      <w:r w:rsidRPr="000253F2">
        <w:t xml:space="preserve">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Carolina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Maria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 xml:space="preserve"> Campos 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de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Saboya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*, Ms. – UNIFOR 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David Barbosa de Oliveira</w:t>
      </w:r>
      <w:r>
        <w:rPr>
          <w:rFonts w:ascii="Baskerville Old Face" w:hAnsi="Baskerville Old Face" w:cs="Aharoni"/>
          <w:sz w:val="20"/>
          <w:szCs w:val="20"/>
          <w:lang w:bidi="he-IL"/>
        </w:rPr>
        <w:t>*, Ms. – UFC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.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08h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color w:val="C00000"/>
          <w:sz w:val="20"/>
          <w:szCs w:val="20"/>
          <w:shd w:val="clear" w:color="auto" w:fill="FFFFFF"/>
        </w:rPr>
      </w:pPr>
      <w:r w:rsidRPr="00872333">
        <w:rPr>
          <w:rFonts w:ascii="Baskerville Old Face" w:hAnsi="Baskerville Old Face" w:cs="Aharoni"/>
          <w:sz w:val="20"/>
          <w:szCs w:val="20"/>
          <w:u w:val="single"/>
          <w:lang w:bidi="he-IL"/>
        </w:rPr>
        <w:t>OFICINA</w:t>
      </w:r>
      <w:r w:rsidRPr="00872333">
        <w:rPr>
          <w:rFonts w:ascii="Baskerville Old Face" w:hAnsi="Baskerville Old Face" w:cs="Aharoni"/>
          <w:sz w:val="20"/>
          <w:szCs w:val="20"/>
          <w:lang w:bidi="he-IL"/>
        </w:rPr>
        <w:t xml:space="preserve"> </w:t>
      </w:r>
      <w:r w:rsidRPr="00872333">
        <w:rPr>
          <w:rFonts w:ascii="Baskerville Old Face" w:hAnsi="Baskerville Old Face" w:cs="Arial"/>
          <w:color w:val="C00000"/>
          <w:sz w:val="20"/>
          <w:szCs w:val="20"/>
          <w:shd w:val="clear" w:color="auto" w:fill="FFFFFF"/>
        </w:rPr>
        <w:t>As Manifestações Populares e a Cultura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Rede Nacional de Advogados e Advogadas Populares – RENAP</w:t>
      </w: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Instituto de Pesquisa, Direitos e Movimentos Sociais – IPDMS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5F5E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15h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ab/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GRUPO DE DEBATE: Licitação de bens e serviços culturais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Ubiratan Aguiar – TCU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Silvana Meireles – FUNDAJ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Geny Marques</w:t>
      </w:r>
      <w:r>
        <w:rPr>
          <w:rFonts w:ascii="Baskerville Old Face" w:hAnsi="Baskerville Old Face" w:cs="Aharoni"/>
          <w:sz w:val="20"/>
          <w:szCs w:val="20"/>
          <w:lang w:bidi="he-IL"/>
        </w:rPr>
        <w:t>, Ms.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UFPI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Rodrigo Vieira</w:t>
      </w:r>
      <w:r>
        <w:rPr>
          <w:rFonts w:ascii="Baskerville Old Face" w:hAnsi="Baskerville Old Face" w:cs="Aharoni"/>
          <w:sz w:val="20"/>
          <w:szCs w:val="20"/>
          <w:lang w:bidi="he-IL"/>
        </w:rPr>
        <w:t>*, Ms.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UFSC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17h30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ab/>
        <w:t>Espaço Cultural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ind w:left="708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color w:val="C00000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PALESTRA: Direitos Culturais e políticas de livros para as Américas e para o Brasil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Fabiano Piúba</w:t>
      </w:r>
      <w:r>
        <w:rPr>
          <w:rFonts w:ascii="Baskerville Old Face" w:hAnsi="Baskerville Old Face" w:cs="Aharoni"/>
          <w:sz w:val="20"/>
          <w:szCs w:val="20"/>
          <w:lang w:bidi="he-IL"/>
        </w:rPr>
        <w:t>, Dr. - MINC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u w:val="single"/>
          <w:lang w:bidi="he-IL"/>
        </w:rPr>
      </w:pPr>
      <w:r w:rsidRPr="00872333">
        <w:rPr>
          <w:rFonts w:ascii="Baskerville Old Face" w:hAnsi="Baskerville Old Face" w:cs="Aharoni"/>
          <w:sz w:val="20"/>
          <w:szCs w:val="20"/>
          <w:u w:val="single"/>
          <w:lang w:bidi="he-IL"/>
        </w:rPr>
        <w:t>LANÇAMENTOS DE LIVROS</w:t>
      </w:r>
    </w:p>
    <w:p w:rsidR="00231828" w:rsidRDefault="00231828" w:rsidP="00217443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1D4419">
        <w:rPr>
          <w:rFonts w:ascii="Baskerville Old Face" w:hAnsi="Baskerville Old Face" w:cs="Aharoni"/>
          <w:sz w:val="20"/>
          <w:szCs w:val="20"/>
          <w:lang w:bidi="he-IL"/>
        </w:rPr>
        <w:t>A criação está no ar – Alexandre Barbalho</w:t>
      </w:r>
    </w:p>
    <w:p w:rsidR="00231828" w:rsidRDefault="00231828" w:rsidP="00820845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1D4419">
        <w:rPr>
          <w:rFonts w:ascii="Baskerville Old Face" w:hAnsi="Baskerville Old Face" w:cs="Aharoni"/>
          <w:sz w:val="20"/>
          <w:szCs w:val="20"/>
          <w:lang w:bidi="he-IL"/>
        </w:rPr>
        <w:t>Federalismo e cultura no Brasil: políticas culturais no governo Lula – Alexandre Barbalho, José Márcio Barros e Lia Calabre (Org.)</w:t>
      </w:r>
    </w:p>
    <w:p w:rsidR="00231828" w:rsidRDefault="00231828" w:rsidP="00820845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217443">
        <w:rPr>
          <w:rFonts w:ascii="Baskerville Old Face" w:hAnsi="Baskerville Old Face" w:cs="Aharoni"/>
          <w:sz w:val="20"/>
          <w:szCs w:val="20"/>
          <w:lang w:bidi="he-IL"/>
        </w:rPr>
        <w:t>Gestão da Cultura para o Desenvolvimento de Cidades - Guaramiranga, um estudo de caso – Selma Santiago</w:t>
      </w:r>
    </w:p>
    <w:p w:rsidR="00231828" w:rsidRDefault="00231828" w:rsidP="00217443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217443">
        <w:rPr>
          <w:rFonts w:ascii="Baskerville Old Face" w:hAnsi="Baskerville Old Face" w:cs="Aharoni"/>
          <w:sz w:val="20"/>
          <w:szCs w:val="20"/>
          <w:lang w:bidi="he-IL"/>
        </w:rPr>
        <w:t>Gestão de museus, um desafio contemporâneo: diagnóstico museológico e planejamento – Manuelina Maria Duarte Cândido</w:t>
      </w:r>
    </w:p>
    <w:p w:rsidR="00231828" w:rsidRPr="001D4419" w:rsidRDefault="00231828" w:rsidP="00820845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 xml:space="preserve">Políticas Culturais em Revista – </w:t>
      </w:r>
      <w:r w:rsidRPr="001D4419">
        <w:rPr>
          <w:rFonts w:ascii="Baskerville Old Face" w:hAnsi="Baskerville Old Face" w:cs="Aharoni"/>
          <w:sz w:val="20"/>
          <w:szCs w:val="20"/>
          <w:lang w:bidi="he-IL"/>
        </w:rPr>
        <w:t>Dossiê de Direitos Culturais</w:t>
      </w:r>
    </w:p>
    <w:p w:rsidR="00231828" w:rsidRDefault="00231828" w:rsidP="00820845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Proteção do p</w:t>
      </w:r>
      <w:r w:rsidRPr="001D4419">
        <w:rPr>
          <w:rFonts w:ascii="Baskerville Old Face" w:hAnsi="Baskerville Old Face" w:cs="Aharoni"/>
          <w:sz w:val="20"/>
          <w:szCs w:val="20"/>
          <w:lang w:bidi="he-IL"/>
        </w:rPr>
        <w:t>atr</w:t>
      </w:r>
      <w:r>
        <w:rPr>
          <w:rFonts w:ascii="Baskerville Old Face" w:hAnsi="Baskerville Old Face" w:cs="Aharoni"/>
          <w:sz w:val="20"/>
          <w:szCs w:val="20"/>
          <w:lang w:bidi="he-IL"/>
        </w:rPr>
        <w:t>imônio cultural brasileiro por meio de t</w:t>
      </w:r>
      <w:r w:rsidRPr="001D4419">
        <w:rPr>
          <w:rFonts w:ascii="Baskerville Old Face" w:hAnsi="Baskerville Old Face" w:cs="Aharoni"/>
          <w:sz w:val="20"/>
          <w:szCs w:val="20"/>
          <w:lang w:bidi="he-IL"/>
        </w:rPr>
        <w:t>ombamento – Francisco Humberto Cunha Filho (Org.)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5F5E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19h</w:t>
      </w:r>
      <w:r>
        <w:rPr>
          <w:rFonts w:ascii="Baskerville Old Face" w:hAnsi="Baskerville Old Face" w:cs="Aharoni"/>
          <w:sz w:val="20"/>
          <w:szCs w:val="20"/>
          <w:lang w:bidi="he-IL"/>
        </w:rPr>
        <w:tab/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MESA REDONDA: As funções essenciais à Justiça e os Direitos Culturais: casos emblemáticos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Inês Virgínia</w:t>
      </w:r>
      <w:r>
        <w:rPr>
          <w:rFonts w:ascii="Baskerville Old Face" w:hAnsi="Baskerville Old Face" w:cs="Aharoni"/>
          <w:sz w:val="20"/>
          <w:szCs w:val="20"/>
          <w:lang w:bidi="he-IL"/>
        </w:rPr>
        <w:t>, Dra.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MPU-SP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Ricardo Bacelar – OAB-CE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Alessander Sales</w:t>
      </w:r>
      <w:r>
        <w:rPr>
          <w:rFonts w:ascii="Baskerville Old Face" w:hAnsi="Baskerville Old Face" w:cs="Aharoni"/>
          <w:sz w:val="20"/>
          <w:szCs w:val="20"/>
          <w:lang w:bidi="he-IL"/>
        </w:rPr>
        <w:t>, Ms.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MPU-CE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Pablo Manyé – UNIFOR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Cs w:val="20"/>
          <w:u w:val="single"/>
          <w:lang w:bidi="he-IL"/>
        </w:rPr>
      </w:pPr>
      <w:r w:rsidRPr="00872333">
        <w:rPr>
          <w:rFonts w:ascii="Baskerville Old Face" w:hAnsi="Baskerville Old Face" w:cs="Aharoni"/>
          <w:b/>
          <w:szCs w:val="20"/>
          <w:u w:val="single"/>
          <w:lang w:bidi="he-IL"/>
        </w:rPr>
        <w:t>SEXTA-FEIRA 11/10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08h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sz w:val="20"/>
          <w:szCs w:val="20"/>
          <w:lang w:bidi="he-IL"/>
        </w:rPr>
        <w:t>SIMPÓSIOS TEMÁTICOS</w:t>
      </w:r>
    </w:p>
    <w:p w:rsidR="00231828" w:rsidRDefault="00231828" w:rsidP="000253F2">
      <w:pPr>
        <w:pStyle w:val="ListParagraph"/>
        <w:numPr>
          <w:ilvl w:val="0"/>
          <w:numId w:val="3"/>
        </w:numPr>
        <w:tabs>
          <w:tab w:val="left" w:pos="142"/>
        </w:tabs>
        <w:spacing w:after="0" w:line="240" w:lineRule="auto"/>
        <w:ind w:left="426" w:hanging="350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ST2-B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– </w:t>
      </w:r>
      <w:bookmarkStart w:id="0" w:name="_GoBack"/>
      <w:bookmarkEnd w:id="0"/>
      <w:r>
        <w:rPr>
          <w:rFonts w:ascii="Baskerville Old Face" w:hAnsi="Baskerville Old Face" w:cs="Aharoni"/>
          <w:sz w:val="20"/>
          <w:szCs w:val="20"/>
          <w:lang w:bidi="he-IL"/>
        </w:rPr>
        <w:t>Patrimônio Cultural e Memória Social</w:t>
      </w:r>
    </w:p>
    <w:p w:rsidR="00231828" w:rsidRDefault="00231828" w:rsidP="0047428D">
      <w:pPr>
        <w:pStyle w:val="ListParagraph"/>
        <w:tabs>
          <w:tab w:val="left" w:pos="142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 xml:space="preserve">Coordenadores: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José Ricardo Oriá Fer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nandes, Dr. – Câmara dos Deputados 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Alice Pires de Lacerda</w:t>
      </w:r>
      <w:r>
        <w:rPr>
          <w:rFonts w:ascii="Baskerville Old Face" w:hAnsi="Baskerville Old Face" w:cs="Aharoni"/>
          <w:sz w:val="20"/>
          <w:szCs w:val="20"/>
          <w:lang w:bidi="he-IL"/>
        </w:rPr>
        <w:t>, Ms. – UFBA;</w:t>
      </w:r>
    </w:p>
    <w:p w:rsidR="00231828" w:rsidRDefault="00231828" w:rsidP="000253F2">
      <w:pPr>
        <w:pStyle w:val="ListParagraph"/>
        <w:numPr>
          <w:ilvl w:val="0"/>
          <w:numId w:val="3"/>
        </w:numPr>
        <w:tabs>
          <w:tab w:val="left" w:pos="142"/>
        </w:tabs>
        <w:spacing w:after="0" w:line="240" w:lineRule="auto"/>
        <w:ind w:left="426" w:hanging="350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ST3-B – Políticas Culturais e Fomento à Cultura</w:t>
      </w:r>
    </w:p>
    <w:p w:rsidR="00231828" w:rsidRDefault="00231828" w:rsidP="0047428D">
      <w:pPr>
        <w:pStyle w:val="ListParagraph"/>
        <w:tabs>
          <w:tab w:val="left" w:pos="142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Coordenadores: Manuelina Duarte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, Dra. – UFG 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Marcelo Ponte</w:t>
      </w:r>
      <w:r>
        <w:rPr>
          <w:rFonts w:ascii="Baskerville Old Face" w:hAnsi="Baskerville Old Face" w:cs="Aharoni"/>
          <w:sz w:val="20"/>
          <w:szCs w:val="20"/>
          <w:lang w:bidi="he-IL"/>
        </w:rPr>
        <w:t>, Ms. – UNIFOR;</w:t>
      </w:r>
    </w:p>
    <w:p w:rsidR="00231828" w:rsidRDefault="00231828" w:rsidP="000253F2">
      <w:pPr>
        <w:pStyle w:val="ListParagraph"/>
        <w:numPr>
          <w:ilvl w:val="0"/>
          <w:numId w:val="3"/>
        </w:numPr>
        <w:tabs>
          <w:tab w:val="left" w:pos="142"/>
        </w:tabs>
        <w:spacing w:after="0" w:line="240" w:lineRule="auto"/>
        <w:ind w:left="426" w:hanging="350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ST5 – Direitos Culturais e Transversalidades</w:t>
      </w:r>
    </w:p>
    <w:p w:rsidR="00231828" w:rsidRDefault="00231828" w:rsidP="0047428D">
      <w:pPr>
        <w:pStyle w:val="ListParagraph"/>
        <w:tabs>
          <w:tab w:val="left" w:pos="142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 xml:space="preserve">Coordenadores: </w:t>
      </w:r>
      <w:r>
        <w:rPr>
          <w:rFonts w:ascii="Baskerville Old Face" w:hAnsi="Baskerville Old Face" w:cs="Aharoni"/>
          <w:sz w:val="20"/>
          <w:szCs w:val="20"/>
          <w:lang w:bidi="he-IL"/>
        </w:rPr>
        <w:t>Profa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. Dra. Natércia S</w:t>
      </w:r>
      <w:r>
        <w:rPr>
          <w:rFonts w:ascii="Baskerville Old Face" w:hAnsi="Baskerville Old Face" w:cs="Aharoni"/>
          <w:sz w:val="20"/>
          <w:szCs w:val="20"/>
          <w:lang w:bidi="he-IL"/>
        </w:rPr>
        <w:t>ampaio Siqueira – UNIFOR e Profa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 xml:space="preserve">. </w:t>
      </w:r>
      <w:r>
        <w:rPr>
          <w:rFonts w:ascii="Baskerville Old Face" w:hAnsi="Baskerville Old Face" w:cs="Aharoni"/>
          <w:sz w:val="20"/>
          <w:szCs w:val="20"/>
          <w:lang w:bidi="he-IL"/>
        </w:rPr>
        <w:t>Ms. Marcia Sucupira Viana Barreto* - UNIFOR;</w:t>
      </w:r>
    </w:p>
    <w:p w:rsidR="00231828" w:rsidRDefault="00231828" w:rsidP="000253F2">
      <w:pPr>
        <w:pStyle w:val="ListParagraph"/>
        <w:numPr>
          <w:ilvl w:val="0"/>
          <w:numId w:val="3"/>
        </w:numPr>
        <w:tabs>
          <w:tab w:val="left" w:pos="142"/>
        </w:tabs>
        <w:spacing w:after="0" w:line="240" w:lineRule="auto"/>
        <w:ind w:left="426" w:hanging="350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ST7 – Direitos Culturais e Constituição</w:t>
      </w:r>
    </w:p>
    <w:p w:rsidR="00231828" w:rsidRPr="000253F2" w:rsidRDefault="00231828" w:rsidP="0047428D">
      <w:pPr>
        <w:pStyle w:val="ListParagraph"/>
        <w:tabs>
          <w:tab w:val="left" w:pos="142"/>
        </w:tabs>
        <w:spacing w:after="0" w:line="240" w:lineRule="auto"/>
        <w:ind w:left="426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 xml:space="preserve">Coordenadores: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Newton de Menezes Albuquerque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, Dr. – UNIFOR e </w:t>
      </w:r>
      <w:r w:rsidRPr="000253F2">
        <w:rPr>
          <w:rFonts w:ascii="Baskerville Old Face" w:hAnsi="Baskerville Old Face" w:cs="Aharoni"/>
          <w:sz w:val="20"/>
          <w:szCs w:val="20"/>
          <w:lang w:bidi="he-IL"/>
        </w:rPr>
        <w:t>Marcus Pinto Aguiar</w:t>
      </w:r>
      <w:r>
        <w:rPr>
          <w:rFonts w:ascii="Baskerville Old Face" w:hAnsi="Baskerville Old Face" w:cs="Aharoni"/>
          <w:sz w:val="20"/>
          <w:szCs w:val="20"/>
          <w:lang w:bidi="he-IL"/>
        </w:rPr>
        <w:t>*, Ms. – UNIFOR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08h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sz w:val="20"/>
          <w:szCs w:val="20"/>
          <w:u w:val="single"/>
          <w:lang w:bidi="he-IL"/>
        </w:rPr>
        <w:t>OFICINA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</w:t>
      </w:r>
      <w:r w:rsidRPr="0087233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Justiça, Memória, Verdade e Cultura</w:t>
      </w:r>
      <w:r>
        <w:rPr>
          <w:rFonts w:ascii="Baskerville Old Face" w:hAnsi="Baskerville Old Face" w:cs="Aharoni"/>
          <w:color w:val="C00000"/>
          <w:sz w:val="20"/>
          <w:szCs w:val="20"/>
          <w:lang w:bidi="he-IL"/>
        </w:rPr>
        <w:t>: a</w:t>
      </w:r>
      <w:r w:rsidRPr="0087233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bordagens em transição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Eduardo Fernandes de Araújo</w:t>
      </w:r>
      <w:r>
        <w:rPr>
          <w:rFonts w:ascii="Baskerville Old Face" w:hAnsi="Baskerville Old Face" w:cs="Aharoni"/>
          <w:sz w:val="20"/>
          <w:szCs w:val="20"/>
          <w:lang w:bidi="he-IL"/>
        </w:rPr>
        <w:t>, Ms. – UFPB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0253F2">
        <w:rPr>
          <w:rFonts w:ascii="Baskerville Old Face" w:hAnsi="Baskerville Old Face" w:cs="Aharoni"/>
          <w:sz w:val="20"/>
          <w:szCs w:val="20"/>
          <w:lang w:bidi="he-IL"/>
        </w:rPr>
        <w:t>Igor Benício Almeida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- UFPB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5F5E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15h</w:t>
      </w:r>
      <w:r>
        <w:rPr>
          <w:rFonts w:ascii="Baskerville Old Face" w:hAnsi="Baskerville Old Face" w:cs="Aharoni"/>
          <w:sz w:val="20"/>
          <w:szCs w:val="20"/>
          <w:lang w:bidi="he-IL"/>
        </w:rPr>
        <w:tab/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GRUPO DE DEBATE: A comunidade e a proteção do Patrimônio Cultural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Manoela Queiroz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Bacelar, Ms.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FEC/UNIFOR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Mário Pragmácio</w:t>
      </w:r>
      <w:r>
        <w:rPr>
          <w:rFonts w:ascii="Baskerville Old Face" w:hAnsi="Baskerville Old Face" w:cs="Aharoni"/>
          <w:sz w:val="20"/>
          <w:szCs w:val="20"/>
          <w:lang w:bidi="he-IL"/>
        </w:rPr>
        <w:t>*,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– 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>UFF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Sandra Cureau</w:t>
      </w:r>
      <w:r>
        <w:rPr>
          <w:rFonts w:ascii="Baskerville Old Face" w:hAnsi="Baskerville Old Face" w:cs="Aharoni"/>
          <w:sz w:val="20"/>
          <w:szCs w:val="20"/>
          <w:lang w:bidi="he-IL"/>
        </w:rPr>
        <w:t>, Dra.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MPF-DF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Clodoveu Arruda, Ms. – Prefeito de Sobral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Lírida Calou</w:t>
      </w:r>
      <w:r>
        <w:rPr>
          <w:rFonts w:ascii="Baskerville Old Face" w:hAnsi="Baskerville Old Face" w:cs="Aharoni"/>
          <w:sz w:val="20"/>
          <w:szCs w:val="20"/>
          <w:lang w:bidi="he-IL"/>
        </w:rPr>
        <w:t>, Dra.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UNIFOR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5F5E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17h30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ab/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MESA REDONDA: Previdência específica para artistas: realidade na França (</w:t>
      </w:r>
      <w:r>
        <w:rPr>
          <w:rFonts w:ascii="Baskerville Old Face" w:hAnsi="Baskerville Old Face" w:cs="Aharoni"/>
          <w:color w:val="C00000"/>
          <w:sz w:val="20"/>
          <w:szCs w:val="20"/>
          <w:lang w:bidi="he-IL"/>
        </w:rPr>
        <w:t>Intermittent</w:t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>s du Spetacle) perspectivas para o Brasil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Eduardo Rocha Dias</w:t>
      </w:r>
      <w:r>
        <w:rPr>
          <w:rFonts w:ascii="Baskerville Old Face" w:hAnsi="Baskerville Old Face" w:cs="Aharoni"/>
          <w:sz w:val="20"/>
          <w:szCs w:val="20"/>
          <w:lang w:bidi="he-IL"/>
        </w:rPr>
        <w:t>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UNIFOR</w:t>
      </w:r>
    </w:p>
    <w:p w:rsidR="00231828" w:rsidRPr="00923807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23807">
        <w:rPr>
          <w:rFonts w:ascii="Baskerville Old Face" w:hAnsi="Baskerville Old Face" w:cs="Arial"/>
          <w:color w:val="222222"/>
          <w:sz w:val="20"/>
          <w:szCs w:val="20"/>
          <w:shd w:val="clear" w:color="auto" w:fill="FFFFFF"/>
        </w:rPr>
        <w:t>Ricardo Barreto</w:t>
      </w:r>
      <w:r>
        <w:rPr>
          <w:rFonts w:ascii="Baskerville Old Face" w:hAnsi="Baskerville Old Face" w:cs="Arial"/>
          <w:color w:val="222222"/>
          <w:sz w:val="20"/>
          <w:szCs w:val="20"/>
          <w:shd w:val="clear" w:color="auto" w:fill="FFFFFF"/>
        </w:rPr>
        <w:t xml:space="preserve"> – Presidente da Associação Cearense de Magistrados</w:t>
      </w:r>
    </w:p>
    <w:p w:rsidR="00231828" w:rsidRPr="00923807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23807">
        <w:rPr>
          <w:rFonts w:ascii="Baskerville Old Face" w:hAnsi="Baskerville Old Face" w:cs="Aharoni"/>
          <w:sz w:val="20"/>
          <w:szCs w:val="20"/>
          <w:lang w:bidi="he-IL"/>
        </w:rPr>
        <w:t>Gyl Giffoni</w:t>
      </w:r>
      <w:r>
        <w:rPr>
          <w:rFonts w:ascii="Baskerville Old Face" w:hAnsi="Baskerville Old Face" w:cs="Aharoni"/>
          <w:sz w:val="20"/>
          <w:szCs w:val="20"/>
          <w:lang w:bidi="he-IL"/>
        </w:rPr>
        <w:t>*</w:t>
      </w:r>
      <w:r w:rsidRPr="00923807">
        <w:rPr>
          <w:rFonts w:ascii="Baskerville Old Face" w:hAnsi="Baskerville Old Face" w:cs="Aharoni"/>
          <w:sz w:val="20"/>
          <w:szCs w:val="20"/>
          <w:lang w:bidi="he-IL"/>
        </w:rPr>
        <w:t>, Ms. –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</w:t>
      </w:r>
      <w:r w:rsidRPr="00923807">
        <w:rPr>
          <w:rFonts w:ascii="Baskerville Old Face" w:hAnsi="Baskerville Old Face" w:cs="Aharoni"/>
          <w:sz w:val="20"/>
          <w:szCs w:val="20"/>
          <w:lang w:bidi="he-IL"/>
        </w:rPr>
        <w:t>IFCE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5F5E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19h</w:t>
      </w:r>
      <w:r>
        <w:rPr>
          <w:rFonts w:ascii="Baskerville Old Face" w:hAnsi="Baskerville Old Face" w:cs="Aharoni"/>
          <w:sz w:val="20"/>
          <w:szCs w:val="20"/>
          <w:lang w:bidi="he-IL"/>
        </w:rPr>
        <w:tab/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 xml:space="preserve">DIÁLOGO DE ENCERRAMENTO: Direitos Culturais nas Constituições </w:t>
      </w:r>
      <w:r>
        <w:rPr>
          <w:rFonts w:ascii="Baskerville Old Face" w:hAnsi="Baskerville Old Face" w:cs="Aharoni"/>
          <w:color w:val="C00000"/>
          <w:sz w:val="20"/>
          <w:szCs w:val="20"/>
          <w:lang w:bidi="he-IL"/>
        </w:rPr>
        <w:t>Brasileira</w:t>
      </w:r>
      <w:r w:rsidRPr="00953DA3">
        <w:rPr>
          <w:rFonts w:ascii="Baskerville Old Face" w:hAnsi="Baskerville Old Face" w:cs="Aharoni"/>
          <w:color w:val="C00000"/>
          <w:sz w:val="20"/>
          <w:szCs w:val="20"/>
          <w:lang w:bidi="he-IL"/>
        </w:rPr>
        <w:t xml:space="preserve"> e Portuguesa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Vasco Pereira da Silva</w:t>
      </w:r>
      <w:r>
        <w:rPr>
          <w:rFonts w:ascii="Baskerville Old Face" w:hAnsi="Baskerville Old Face" w:cs="Aharoni"/>
          <w:sz w:val="20"/>
          <w:szCs w:val="20"/>
          <w:lang w:bidi="he-IL"/>
        </w:rPr>
        <w:t>, Dr. – PORTUGAL/Universidade de Lisboa</w:t>
      </w:r>
    </w:p>
    <w:p w:rsidR="00231828" w:rsidRPr="00953DA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953DA3">
        <w:rPr>
          <w:rFonts w:ascii="Baskerville Old Face" w:hAnsi="Baskerville Old Face" w:cs="Aharoni"/>
          <w:sz w:val="20"/>
          <w:szCs w:val="20"/>
          <w:lang w:bidi="he-IL"/>
        </w:rPr>
        <w:t>Francisco Humberto Cunha Filho</w:t>
      </w:r>
      <w:r>
        <w:rPr>
          <w:rFonts w:ascii="Baskerville Old Face" w:hAnsi="Baskerville Old Face" w:cs="Aharoni"/>
          <w:sz w:val="20"/>
          <w:szCs w:val="20"/>
          <w:lang w:bidi="he-IL"/>
        </w:rPr>
        <w:t>*,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UNIFOR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>
        <w:rPr>
          <w:rFonts w:ascii="Baskerville Old Face" w:hAnsi="Baskerville Old Face" w:cs="Aharoni"/>
          <w:sz w:val="20"/>
          <w:szCs w:val="20"/>
          <w:lang w:bidi="he-IL"/>
        </w:rPr>
        <w:t>Luiz Gonzaga Silva Adolfo, Dr.</w:t>
      </w:r>
      <w:r w:rsidRPr="00953DA3">
        <w:rPr>
          <w:rFonts w:ascii="Baskerville Old Face" w:hAnsi="Baskerville Old Face" w:cs="Aharoni"/>
          <w:sz w:val="20"/>
          <w:szCs w:val="20"/>
          <w:lang w:bidi="he-IL"/>
        </w:rPr>
        <w:t xml:space="preserve"> – UNISC</w:t>
      </w: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872333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b/>
          <w:szCs w:val="20"/>
          <w:u w:val="single"/>
          <w:lang w:bidi="he-IL"/>
        </w:rPr>
      </w:pPr>
      <w:r w:rsidRPr="00872333">
        <w:rPr>
          <w:rFonts w:ascii="Baskerville Old Face" w:hAnsi="Baskerville Old Face" w:cs="Aharoni"/>
          <w:b/>
          <w:szCs w:val="20"/>
          <w:u w:val="single"/>
          <w:lang w:bidi="he-IL"/>
        </w:rPr>
        <w:t>SÁBADO 12/10</w:t>
      </w:r>
    </w:p>
    <w:p w:rsidR="00231828" w:rsidRPr="00EB2CFC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</w:p>
    <w:p w:rsidR="00231828" w:rsidRPr="00EB2CFC" w:rsidRDefault="00231828" w:rsidP="00820845">
      <w:pPr>
        <w:tabs>
          <w:tab w:val="left" w:pos="567"/>
        </w:tabs>
        <w:spacing w:after="0" w:line="240" w:lineRule="auto"/>
        <w:jc w:val="both"/>
        <w:rPr>
          <w:rFonts w:ascii="Baskerville Old Face" w:hAnsi="Baskerville Old Face" w:cs="Aharoni"/>
          <w:sz w:val="20"/>
          <w:szCs w:val="20"/>
          <w:lang w:bidi="he-IL"/>
        </w:rPr>
      </w:pPr>
      <w:r w:rsidRPr="00872333">
        <w:rPr>
          <w:rFonts w:ascii="Baskerville Old Face" w:hAnsi="Baskerville Old Face" w:cs="Aharoni"/>
          <w:b/>
          <w:sz w:val="20"/>
          <w:szCs w:val="20"/>
          <w:lang w:bidi="he-IL"/>
        </w:rPr>
        <w:t>10h</w:t>
      </w:r>
      <w:r>
        <w:rPr>
          <w:rFonts w:ascii="Baskerville Old Face" w:hAnsi="Baskerville Old Face" w:cs="Aharoni"/>
          <w:sz w:val="20"/>
          <w:szCs w:val="20"/>
          <w:lang w:bidi="he-IL"/>
        </w:rPr>
        <w:t xml:space="preserve"> Encontro interinstitucional de pesquisadores em Direitos Culturais (pesquisadores convidados)</w:t>
      </w:r>
    </w:p>
    <w:sectPr w:rsidR="00231828" w:rsidRPr="00EB2CFC" w:rsidSect="00FE0AF3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560" w:right="678" w:bottom="709" w:left="709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828" w:rsidRDefault="00231828" w:rsidP="000253F2">
      <w:pPr>
        <w:spacing w:after="0" w:line="240" w:lineRule="auto"/>
      </w:pPr>
      <w:r>
        <w:separator/>
      </w:r>
    </w:p>
  </w:endnote>
  <w:endnote w:type="continuationSeparator" w:id="0">
    <w:p w:rsidR="00231828" w:rsidRDefault="00231828" w:rsidP="0002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altName w:val="Plantagenet Cheroke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828" w:rsidRPr="00C433D0" w:rsidRDefault="00231828" w:rsidP="00C433D0">
    <w:pPr>
      <w:pStyle w:val="Footer"/>
      <w:rPr>
        <w:rFonts w:ascii="Baskerville Old Face" w:hAnsi="Baskerville Old Face"/>
        <w:sz w:val="18"/>
        <w:szCs w:val="18"/>
      </w:rPr>
    </w:pPr>
    <w:r w:rsidRPr="00C433D0">
      <w:rPr>
        <w:rFonts w:ascii="Baskerville Old Face" w:hAnsi="Baskerville Old Face"/>
        <w:sz w:val="18"/>
        <w:szCs w:val="18"/>
      </w:rPr>
      <w:t>* Membros do Grupo de Estudos e Pesquisas em Direitos Culturais</w:t>
    </w:r>
  </w:p>
  <w:p w:rsidR="00231828" w:rsidRDefault="002318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828" w:rsidRDefault="00231828" w:rsidP="000253F2">
      <w:pPr>
        <w:spacing w:after="0" w:line="240" w:lineRule="auto"/>
      </w:pPr>
      <w:r>
        <w:separator/>
      </w:r>
    </w:p>
  </w:footnote>
  <w:footnote w:type="continuationSeparator" w:id="0">
    <w:p w:rsidR="00231828" w:rsidRDefault="00231828" w:rsidP="0002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828" w:rsidRDefault="00231828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841.75pt;height:1190.35pt;z-index:-251658752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828" w:rsidRDefault="00231828" w:rsidP="001635A0">
    <w:pPr>
      <w:pStyle w:val="Header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841.75pt;height:1190.35pt;z-index:-251657728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  <w:r>
      <w:t>II ENCONTRO INTERNACIONAL DE DIREITOS CULTURAIS</w:t>
    </w:r>
  </w:p>
  <w:p w:rsidR="00231828" w:rsidRDefault="00231828" w:rsidP="001635A0">
    <w:pPr>
      <w:pStyle w:val="Header"/>
      <w:jc w:val="center"/>
    </w:pPr>
    <w:r>
      <w:t xml:space="preserve">FORTALEZA – CEARÁ –BRASIL – </w:t>
    </w:r>
    <w:smartTag w:uri="urn:schemas-microsoft-com:office:smarttags" w:element="metricconverter">
      <w:smartTagPr>
        <w:attr w:name="ProductID" w:val="09 A"/>
      </w:smartTagPr>
      <w:r>
        <w:t>09 A</w:t>
      </w:r>
    </w:smartTag>
    <w:r>
      <w:t xml:space="preserve"> 12 DE OUTUBRO DE 2013</w:t>
    </w:r>
  </w:p>
  <w:p w:rsidR="00231828" w:rsidRDefault="00231828" w:rsidP="001635A0">
    <w:pPr>
      <w:pStyle w:val="Header"/>
      <w:jc w:val="center"/>
    </w:pPr>
    <w:r>
      <w:t>PROGRAMAÇÃO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828" w:rsidRDefault="00231828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841.75pt;height:1190.35pt;z-index:-251659776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4B3"/>
    <w:multiLevelType w:val="hybridMultilevel"/>
    <w:tmpl w:val="1F626758"/>
    <w:lvl w:ilvl="0" w:tplc="4DAAE03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24038"/>
    <w:multiLevelType w:val="hybridMultilevel"/>
    <w:tmpl w:val="C5FE2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E5E88"/>
    <w:multiLevelType w:val="hybridMultilevel"/>
    <w:tmpl w:val="3C1680FE"/>
    <w:lvl w:ilvl="0" w:tplc="D54ED12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06FEB"/>
    <w:multiLevelType w:val="hybridMultilevel"/>
    <w:tmpl w:val="EE76A3B0"/>
    <w:lvl w:ilvl="0" w:tplc="FCD0767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A3458"/>
    <w:multiLevelType w:val="hybridMultilevel"/>
    <w:tmpl w:val="9CB2D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A747ED"/>
    <w:multiLevelType w:val="hybridMultilevel"/>
    <w:tmpl w:val="062E7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46616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4F9D"/>
    <w:rsid w:val="000253F2"/>
    <w:rsid w:val="00056FB6"/>
    <w:rsid w:val="000C7DCC"/>
    <w:rsid w:val="000D19E8"/>
    <w:rsid w:val="00116B67"/>
    <w:rsid w:val="001635A0"/>
    <w:rsid w:val="001D4419"/>
    <w:rsid w:val="00217443"/>
    <w:rsid w:val="00231828"/>
    <w:rsid w:val="0025608F"/>
    <w:rsid w:val="00351F66"/>
    <w:rsid w:val="0047428D"/>
    <w:rsid w:val="004A1CAC"/>
    <w:rsid w:val="004D262D"/>
    <w:rsid w:val="00587C58"/>
    <w:rsid w:val="0059721E"/>
    <w:rsid w:val="005D0EC7"/>
    <w:rsid w:val="005F5E33"/>
    <w:rsid w:val="006656EC"/>
    <w:rsid w:val="006F7361"/>
    <w:rsid w:val="00820845"/>
    <w:rsid w:val="00872333"/>
    <w:rsid w:val="00872C09"/>
    <w:rsid w:val="00923807"/>
    <w:rsid w:val="00953DA3"/>
    <w:rsid w:val="00A32477"/>
    <w:rsid w:val="00AB26E0"/>
    <w:rsid w:val="00AF7230"/>
    <w:rsid w:val="00B72F4B"/>
    <w:rsid w:val="00BC32B8"/>
    <w:rsid w:val="00BD1A3B"/>
    <w:rsid w:val="00C433D0"/>
    <w:rsid w:val="00DD1FB2"/>
    <w:rsid w:val="00E02A85"/>
    <w:rsid w:val="00EB2CFC"/>
    <w:rsid w:val="00EE4F9D"/>
    <w:rsid w:val="00FE0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F9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EE4F9D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EE4F9D"/>
    <w:rPr>
      <w:rFonts w:ascii="Calibri Light" w:hAnsi="Calibri Light" w:cs="Times New Roman"/>
      <w:spacing w:val="-10"/>
      <w:kern w:val="28"/>
      <w:sz w:val="56"/>
      <w:szCs w:val="56"/>
    </w:rPr>
  </w:style>
  <w:style w:type="paragraph" w:customStyle="1" w:styleId="Estilo1">
    <w:name w:val="Estilo1"/>
    <w:basedOn w:val="Title"/>
    <w:link w:val="Estilo1Char"/>
    <w:uiPriority w:val="99"/>
    <w:rsid w:val="00EE4F9D"/>
    <w:rPr>
      <w:b/>
      <w:sz w:val="24"/>
      <w:szCs w:val="24"/>
    </w:rPr>
  </w:style>
  <w:style w:type="character" w:customStyle="1" w:styleId="Estilo1Char">
    <w:name w:val="Estilo1 Char"/>
    <w:basedOn w:val="TitleChar"/>
    <w:link w:val="Estilo1"/>
    <w:uiPriority w:val="99"/>
    <w:locked/>
    <w:rsid w:val="00EE4F9D"/>
    <w:rPr>
      <w:b/>
      <w:sz w:val="24"/>
      <w:szCs w:val="24"/>
    </w:rPr>
  </w:style>
  <w:style w:type="paragraph" w:styleId="ListParagraph">
    <w:name w:val="List Paragraph"/>
    <w:basedOn w:val="Normal"/>
    <w:uiPriority w:val="99"/>
    <w:qFormat/>
    <w:rsid w:val="00056F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0253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253F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253F2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C43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433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3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433D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</Pages>
  <Words>594</Words>
  <Characters>3208</Characters>
  <Application>Microsoft Office Outlook</Application>
  <DocSecurity>0</DocSecurity>
  <Lines>0</Lines>
  <Paragraphs>0</Paragraphs>
  <ScaleCrop>false</ScaleCrop>
  <Company>AGU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 Alexandre Uchoa</dc:creator>
  <cp:keywords/>
  <dc:description/>
  <cp:lastModifiedBy>Humberto Cunha</cp:lastModifiedBy>
  <cp:revision>6</cp:revision>
  <dcterms:created xsi:type="dcterms:W3CDTF">2013-09-18T16:29:00Z</dcterms:created>
  <dcterms:modified xsi:type="dcterms:W3CDTF">2013-09-19T12:23:00Z</dcterms:modified>
</cp:coreProperties>
</file>